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3" w:rsidRDefault="00013D83" w:rsidP="00013D83">
      <w:pPr>
        <w:rPr>
          <w:rFonts w:ascii="Arial Narrow" w:hAnsi="Arial Narrow" w:cs="Arial"/>
        </w:rPr>
      </w:pPr>
    </w:p>
    <w:p w:rsidR="00013D83" w:rsidRDefault="00013D83" w:rsidP="00013D83">
      <w:pPr>
        <w:tabs>
          <w:tab w:val="left" w:pos="652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13D83" w:rsidRPr="00D13253" w:rsidRDefault="00013D83" w:rsidP="00013D83">
      <w:pPr>
        <w:jc w:val="center"/>
        <w:rPr>
          <w:rFonts w:ascii="Arial Narrow" w:hAnsi="Arial Narrow"/>
          <w:b/>
          <w:bCs/>
          <w:sz w:val="28"/>
        </w:rPr>
      </w:pPr>
      <w:r w:rsidRPr="00D13253">
        <w:rPr>
          <w:rFonts w:ascii="Arial Narrow" w:hAnsi="Arial Narrow"/>
          <w:sz w:val="28"/>
        </w:rPr>
        <w:t>AVISO DE LICITAÇÃO</w:t>
      </w:r>
      <w:r>
        <w:rPr>
          <w:rFonts w:ascii="Arial Narrow" w:hAnsi="Arial Narrow"/>
          <w:sz w:val="28"/>
        </w:rPr>
        <w:t xml:space="preserve"> </w:t>
      </w:r>
    </w:p>
    <w:p w:rsidR="00013D83" w:rsidRDefault="00013D83" w:rsidP="00013D83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>
        <w:rPr>
          <w:rFonts w:ascii="Arial Narrow" w:hAnsi="Arial Narrow"/>
          <w:u w:val="none"/>
          <w:shd w:val="clear" w:color="auto" w:fill="FFFFFF"/>
        </w:rPr>
        <w:t>003/2015</w:t>
      </w:r>
    </w:p>
    <w:p w:rsidR="00013D83" w:rsidRPr="00D13253" w:rsidRDefault="00013D83" w:rsidP="00013D83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006/2015</w:t>
      </w:r>
    </w:p>
    <w:p w:rsidR="00013D83" w:rsidRPr="00D13253" w:rsidRDefault="00013D83" w:rsidP="00013D83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013D83" w:rsidRPr="00D13253" w:rsidRDefault="00013D83" w:rsidP="00013D8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Pr="00074FF7">
        <w:rPr>
          <w:rFonts w:ascii="Arial Narrow" w:hAnsi="Arial Narrow"/>
        </w:rPr>
        <w:t xml:space="preserve">Aquisição de peças de reposição, acessórios e serviços diversos para manutenção dos veículos e máquinas desta municipalidade e veículos contratados para prestação de serviços a este município. Lote 01-peças para veículos leves, Lote 02-peças para veículos pesado, Lote 03-peças para máquinas, Lote 04-serviços em </w:t>
      </w:r>
      <w:proofErr w:type="spellStart"/>
      <w:r w:rsidRPr="00074FF7">
        <w:rPr>
          <w:rFonts w:ascii="Arial Narrow" w:hAnsi="Arial Narrow"/>
        </w:rPr>
        <w:t>veiculos</w:t>
      </w:r>
      <w:proofErr w:type="spellEnd"/>
      <w:r w:rsidRPr="00074FF7">
        <w:rPr>
          <w:rFonts w:ascii="Arial Narrow" w:hAnsi="Arial Narrow"/>
        </w:rPr>
        <w:t xml:space="preserve"> leves e pesados e </w:t>
      </w:r>
      <w:bookmarkStart w:id="0" w:name="_GoBack"/>
      <w:r w:rsidRPr="00074FF7">
        <w:rPr>
          <w:rFonts w:ascii="Arial Narrow" w:hAnsi="Arial Narrow"/>
        </w:rPr>
        <w:t>Lote 05-serviços em máquinas</w:t>
      </w:r>
      <w:bookmarkEnd w:id="0"/>
      <w:r w:rsidRPr="00074FF7">
        <w:rPr>
          <w:rFonts w:ascii="Arial Narrow" w:hAnsi="Arial Narrow"/>
        </w:rPr>
        <w:t>.</w:t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u w:val="none"/>
        </w:rPr>
      </w:pPr>
      <w:r w:rsidRPr="00D13253">
        <w:rPr>
          <w:rFonts w:ascii="Arial Narrow" w:hAnsi="Arial Narrow"/>
          <w:u w:val="none"/>
        </w:rPr>
        <w:t>ABERTURA:</w:t>
      </w:r>
      <w:r w:rsidRPr="00D13253">
        <w:rPr>
          <w:rFonts w:ascii="Arial Narrow" w:hAnsi="Arial Narrow"/>
          <w:b w:val="0"/>
          <w:bCs w:val="0"/>
          <w:u w:val="none"/>
        </w:rPr>
        <w:t xml:space="preserve"> Dia </w:t>
      </w:r>
      <w:r>
        <w:rPr>
          <w:rFonts w:ascii="Arial Narrow" w:hAnsi="Arial Narrow"/>
          <w:b w:val="0"/>
          <w:bCs w:val="0"/>
          <w:u w:val="none"/>
        </w:rPr>
        <w:t xml:space="preserve">06 </w:t>
      </w:r>
      <w:r>
        <w:rPr>
          <w:rFonts w:ascii="Arial Narrow" w:hAnsi="Arial Narrow"/>
          <w:b w:val="0"/>
          <w:u w:val="none"/>
        </w:rPr>
        <w:t xml:space="preserve">/ 03 / 2015 às </w:t>
      </w:r>
      <w:proofErr w:type="gramStart"/>
      <w:r>
        <w:rPr>
          <w:rFonts w:ascii="Arial Narrow" w:hAnsi="Arial Narrow"/>
          <w:b w:val="0"/>
          <w:u w:val="none"/>
        </w:rPr>
        <w:t>11h:</w:t>
      </w:r>
      <w:proofErr w:type="gramEnd"/>
      <w:r>
        <w:rPr>
          <w:rFonts w:ascii="Arial Narrow" w:hAnsi="Arial Narrow"/>
          <w:b w:val="0"/>
          <w:u w:val="none"/>
        </w:rPr>
        <w:t>00m.</w:t>
      </w:r>
    </w:p>
    <w:p w:rsidR="00013D83" w:rsidRPr="00D1325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013D83" w:rsidRDefault="00013D83" w:rsidP="00013D83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</w:t>
      </w:r>
      <w:r w:rsidR="00A215DE">
        <w:rPr>
          <w:rFonts w:ascii="Arial Narrow" w:hAnsi="Arial Narrow"/>
          <w:b w:val="0"/>
          <w:bCs w:val="0"/>
          <w:u w:val="none"/>
        </w:rPr>
        <w:t>3</w:t>
      </w:r>
      <w:r>
        <w:rPr>
          <w:rFonts w:ascii="Arial Narrow" w:hAnsi="Arial Narrow"/>
          <w:b w:val="0"/>
          <w:bCs w:val="0"/>
          <w:u w:val="none"/>
        </w:rPr>
        <w:t>25.174,00 (</w:t>
      </w:r>
      <w:r w:rsidR="00A215DE">
        <w:rPr>
          <w:rFonts w:ascii="Arial Narrow" w:hAnsi="Arial Narrow"/>
          <w:b w:val="0"/>
          <w:bCs w:val="0"/>
          <w:u w:val="none"/>
        </w:rPr>
        <w:t>trez</w:t>
      </w:r>
      <w:r>
        <w:rPr>
          <w:rFonts w:ascii="Arial Narrow" w:hAnsi="Arial Narrow"/>
          <w:b w:val="0"/>
          <w:bCs w:val="0"/>
          <w:u w:val="none"/>
        </w:rPr>
        <w:t>entos e vinte e cinco mil, cento e setenta e quatro reais).</w:t>
      </w:r>
    </w:p>
    <w:p w:rsidR="00013D83" w:rsidRDefault="00013D83" w:rsidP="00013D83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>de julgamento de menor preço global. Fica designado como pregoeiro</w:t>
      </w:r>
      <w:r w:rsidRPr="00D1325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o</w:t>
      </w:r>
      <w:r w:rsidRPr="00D13253">
        <w:rPr>
          <w:rFonts w:ascii="Arial Narrow" w:hAnsi="Arial Narrow" w:cs="Tahoma"/>
        </w:rPr>
        <w:t xml:space="preserve"> </w:t>
      </w:r>
      <w:proofErr w:type="spellStart"/>
      <w:r w:rsidRPr="00D13253">
        <w:rPr>
          <w:rFonts w:ascii="Arial Narrow" w:hAnsi="Arial Narrow" w:cs="Tahoma"/>
        </w:rPr>
        <w:t>Srº</w:t>
      </w:r>
      <w:proofErr w:type="spellEnd"/>
      <w:r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>citatório pela modalidade 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>iência às Leis 10.520/2002 e</w:t>
      </w:r>
      <w:proofErr w:type="gramStart"/>
      <w:r>
        <w:rPr>
          <w:rFonts w:ascii="Arial Narrow" w:hAnsi="Arial Narrow" w:cs="Tahoma"/>
        </w:rPr>
        <w:t xml:space="preserve">  </w:t>
      </w:r>
      <w:proofErr w:type="gramEnd"/>
      <w:r>
        <w:rPr>
          <w:rFonts w:ascii="Arial Narrow" w:hAnsi="Arial Narrow" w:cs="Tahoma"/>
        </w:rPr>
        <w:t xml:space="preserve">8.666/1993 e suas alterações, </w:t>
      </w:r>
    </w:p>
    <w:p w:rsidR="003130CB" w:rsidRPr="003130CB" w:rsidRDefault="00013D83" w:rsidP="003130CB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852CA1">
        <w:rPr>
          <w:rFonts w:ascii="Arial Narrow" w:hAnsi="Arial Narrow" w:cs="Arial Narrow"/>
          <w:b/>
          <w:bCs/>
        </w:rPr>
        <w:t xml:space="preserve">FONTE DE RECURSOS: </w:t>
      </w:r>
      <w:r w:rsidR="003130CB" w:rsidRPr="003130CB">
        <w:rPr>
          <w:rFonts w:eastAsiaTheme="minorHAnsi"/>
          <w:sz w:val="22"/>
          <w:szCs w:val="22"/>
          <w:lang w:eastAsia="en-US"/>
        </w:rPr>
        <w:t xml:space="preserve">FPM, ICMS, IPVA, FMS, </w:t>
      </w:r>
      <w:proofErr w:type="gramStart"/>
      <w:r w:rsidR="003130CB" w:rsidRPr="003130CB">
        <w:rPr>
          <w:rFonts w:eastAsiaTheme="minorHAnsi"/>
          <w:sz w:val="22"/>
          <w:szCs w:val="22"/>
          <w:lang w:eastAsia="en-US"/>
        </w:rPr>
        <w:t>FME,</w:t>
      </w:r>
      <w:proofErr w:type="gramEnd"/>
      <w:r w:rsidR="003130CB" w:rsidRPr="003130CB">
        <w:rPr>
          <w:rFonts w:eastAsiaTheme="minorHAnsi"/>
          <w:sz w:val="22"/>
          <w:szCs w:val="22"/>
          <w:lang w:eastAsia="en-US"/>
        </w:rPr>
        <w:t>FUNDEB, FMAS, PNAT,SEDUC, RP</w:t>
      </w:r>
      <w:r w:rsidR="003130CB">
        <w:rPr>
          <w:rFonts w:eastAsiaTheme="minorHAnsi"/>
          <w:sz w:val="22"/>
          <w:szCs w:val="22"/>
          <w:lang w:eastAsia="en-US"/>
        </w:rPr>
        <w:t>M</w:t>
      </w:r>
      <w:r w:rsidR="003130CB" w:rsidRPr="003130CB">
        <w:rPr>
          <w:rFonts w:eastAsiaTheme="minorHAnsi"/>
          <w:sz w:val="22"/>
          <w:szCs w:val="22"/>
          <w:lang w:eastAsia="en-US"/>
        </w:rPr>
        <w:t xml:space="preserve"> E OUTRAS</w:t>
      </w:r>
      <w:r w:rsidR="003130CB">
        <w:rPr>
          <w:rFonts w:eastAsiaTheme="minorHAnsi"/>
          <w:sz w:val="22"/>
          <w:szCs w:val="22"/>
          <w:lang w:eastAsia="en-US"/>
        </w:rPr>
        <w:t>.</w:t>
      </w:r>
    </w:p>
    <w:p w:rsidR="00013D83" w:rsidRPr="00D13253" w:rsidRDefault="00013D83" w:rsidP="00013D83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>.</w:t>
      </w:r>
    </w:p>
    <w:p w:rsidR="00013D83" w:rsidRPr="00D13253" w:rsidRDefault="00013D83" w:rsidP="00013D83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>idade do Piauí – PI, 23 de fevereiro de 2015</w:t>
      </w:r>
      <w:r w:rsidRPr="00D13253">
        <w:rPr>
          <w:rFonts w:ascii="Arial Narrow" w:hAnsi="Arial Narrow"/>
          <w:bCs/>
        </w:rPr>
        <w:t>.</w:t>
      </w:r>
    </w:p>
    <w:p w:rsidR="00013D83" w:rsidRPr="00D13253" w:rsidRDefault="00013D83" w:rsidP="00013D8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A31B7E" w:rsidRDefault="00013D83" w:rsidP="00CF36CA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CF36CA" w:rsidRPr="00013D83" w:rsidRDefault="00CF36CA" w:rsidP="00CF36CA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proofErr w:type="gramEnd"/>
    </w:p>
    <w:p w:rsidR="00A31B7E" w:rsidRPr="00A31B7E" w:rsidRDefault="00A31B7E" w:rsidP="00A31B7E">
      <w:pPr>
        <w:tabs>
          <w:tab w:val="left" w:pos="6570"/>
        </w:tabs>
        <w:rPr>
          <w:rFonts w:ascii="Arial Narrow" w:hAnsi="Arial Narrow" w:cs="Arial"/>
        </w:rPr>
      </w:pPr>
    </w:p>
    <w:sectPr w:rsidR="00A31B7E" w:rsidRPr="00A31B7E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63" w:rsidRDefault="00BA7F63" w:rsidP="00C42715">
      <w:r>
        <w:separator/>
      </w:r>
    </w:p>
  </w:endnote>
  <w:endnote w:type="continuationSeparator" w:id="0">
    <w:p w:rsidR="00BA7F63" w:rsidRDefault="00BA7F63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63" w:rsidRDefault="00BA7F63" w:rsidP="00C42715">
      <w:r>
        <w:separator/>
      </w:r>
    </w:p>
  </w:footnote>
  <w:footnote w:type="continuationSeparator" w:id="0">
    <w:p w:rsidR="00BA7F63" w:rsidRDefault="00BA7F63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6562543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93411"/>
    <w:rsid w:val="000B3294"/>
    <w:rsid w:val="001B2BB3"/>
    <w:rsid w:val="002258CC"/>
    <w:rsid w:val="00235873"/>
    <w:rsid w:val="003130CB"/>
    <w:rsid w:val="0032562A"/>
    <w:rsid w:val="00382EE9"/>
    <w:rsid w:val="003C5162"/>
    <w:rsid w:val="004B3123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BA7F63"/>
    <w:rsid w:val="00BF4028"/>
    <w:rsid w:val="00C17112"/>
    <w:rsid w:val="00C42715"/>
    <w:rsid w:val="00CF36CA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2015-02-27T20:16:00Z</dcterms:created>
  <dcterms:modified xsi:type="dcterms:W3CDTF">2015-02-27T20:16:00Z</dcterms:modified>
</cp:coreProperties>
</file>