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1" w:rsidRPr="00D13253" w:rsidRDefault="007F4581" w:rsidP="007F4581">
      <w:pPr>
        <w:jc w:val="center"/>
        <w:rPr>
          <w:rFonts w:ascii="Arial Narrow" w:hAnsi="Arial Narrow"/>
          <w:b/>
          <w:bCs/>
          <w:sz w:val="28"/>
        </w:rPr>
      </w:pPr>
      <w:r w:rsidRPr="00D13253">
        <w:rPr>
          <w:rFonts w:ascii="Arial Narrow" w:hAnsi="Arial Narrow"/>
          <w:sz w:val="28"/>
        </w:rPr>
        <w:t>AVISO DE LICITAÇÃO</w:t>
      </w:r>
      <w:r>
        <w:rPr>
          <w:rFonts w:ascii="Arial Narrow" w:hAnsi="Arial Narrow"/>
          <w:sz w:val="28"/>
        </w:rPr>
        <w:t xml:space="preserve"> </w:t>
      </w:r>
    </w:p>
    <w:p w:rsidR="007F4581" w:rsidRDefault="007F4581" w:rsidP="007F4581">
      <w:pPr>
        <w:pStyle w:val="Ttulo"/>
        <w:rPr>
          <w:rFonts w:ascii="Arial Narrow" w:hAnsi="Arial Narrow"/>
          <w:u w:val="none"/>
          <w:shd w:val="clear" w:color="auto" w:fill="FFFFFF"/>
        </w:rPr>
      </w:pPr>
      <w:r>
        <w:rPr>
          <w:rFonts w:ascii="Arial Narrow" w:hAnsi="Arial Narrow"/>
          <w:bCs w:val="0"/>
          <w:u w:val="none"/>
        </w:rPr>
        <w:t>Pregão Presencial</w:t>
      </w:r>
      <w:r w:rsidRPr="00D13253">
        <w:rPr>
          <w:rFonts w:ascii="Arial Narrow" w:hAnsi="Arial Narrow"/>
          <w:bCs w:val="0"/>
          <w:u w:val="none"/>
        </w:rPr>
        <w:t xml:space="preserve"> </w:t>
      </w:r>
      <w:r w:rsidRPr="00D13253">
        <w:rPr>
          <w:rFonts w:ascii="Arial Narrow" w:hAnsi="Arial Narrow"/>
          <w:u w:val="none"/>
        </w:rPr>
        <w:t xml:space="preserve">n.º </w:t>
      </w:r>
      <w:r>
        <w:rPr>
          <w:rFonts w:ascii="Arial Narrow" w:hAnsi="Arial Narrow"/>
          <w:u w:val="none"/>
          <w:shd w:val="clear" w:color="auto" w:fill="FFFFFF"/>
        </w:rPr>
        <w:t>00</w:t>
      </w:r>
      <w:r w:rsidR="00013D83">
        <w:rPr>
          <w:rFonts w:ascii="Arial Narrow" w:hAnsi="Arial Narrow"/>
          <w:u w:val="none"/>
          <w:shd w:val="clear" w:color="auto" w:fill="FFFFFF"/>
        </w:rPr>
        <w:t>2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7F4581" w:rsidRPr="00D13253" w:rsidRDefault="007F4581" w:rsidP="007F4581">
      <w:pPr>
        <w:pStyle w:val="Ttulo"/>
        <w:rPr>
          <w:rFonts w:ascii="Arial Narrow" w:hAnsi="Arial Narrow"/>
          <w:b w:val="0"/>
          <w:bCs w:val="0"/>
          <w:sz w:val="28"/>
          <w:u w:val="none"/>
        </w:rPr>
      </w:pPr>
      <w:r>
        <w:rPr>
          <w:rFonts w:ascii="Arial Narrow" w:hAnsi="Arial Narrow"/>
          <w:u w:val="none"/>
          <w:shd w:val="clear" w:color="auto" w:fill="FFFFFF"/>
        </w:rPr>
        <w:t>Processo Administrativo nº. 00</w:t>
      </w:r>
      <w:r w:rsidR="00013D83">
        <w:rPr>
          <w:rFonts w:ascii="Arial Narrow" w:hAnsi="Arial Narrow"/>
          <w:u w:val="none"/>
          <w:shd w:val="clear" w:color="auto" w:fill="FFFFFF"/>
        </w:rPr>
        <w:t>5</w:t>
      </w:r>
      <w:r>
        <w:rPr>
          <w:rFonts w:ascii="Arial Narrow" w:hAnsi="Arial Narrow"/>
          <w:u w:val="none"/>
          <w:shd w:val="clear" w:color="auto" w:fill="FFFFFF"/>
        </w:rPr>
        <w:t>/2015</w:t>
      </w:r>
    </w:p>
    <w:p w:rsidR="007F4581" w:rsidRPr="00D13253" w:rsidRDefault="007F4581" w:rsidP="007F4581">
      <w:pPr>
        <w:pStyle w:val="Ttulo"/>
        <w:tabs>
          <w:tab w:val="left" w:pos="3892"/>
        </w:tabs>
        <w:jc w:val="left"/>
        <w:rPr>
          <w:rFonts w:ascii="Arial Narrow" w:hAnsi="Arial Narrow"/>
          <w:b w:val="0"/>
          <w:bCs w:val="0"/>
        </w:rPr>
      </w:pPr>
      <w:r w:rsidRPr="00D13253">
        <w:rPr>
          <w:rFonts w:ascii="Arial Narrow" w:hAnsi="Arial Narrow"/>
          <w:b w:val="0"/>
          <w:bCs w:val="0"/>
          <w:u w:val="none"/>
        </w:rPr>
        <w:tab/>
      </w:r>
    </w:p>
    <w:p w:rsidR="007F4581" w:rsidRPr="00D13253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REGIME DE EXECUÇÃO</w:t>
      </w:r>
      <w:r w:rsidRPr="00D13253">
        <w:rPr>
          <w:rFonts w:ascii="Arial Narrow" w:hAnsi="Arial Narrow"/>
          <w:b w:val="0"/>
          <w:u w:val="none"/>
        </w:rPr>
        <w:t>:</w:t>
      </w:r>
      <w:r>
        <w:rPr>
          <w:rFonts w:ascii="Arial Narrow" w:hAnsi="Arial Narrow"/>
          <w:b w:val="0"/>
          <w:bCs w:val="0"/>
          <w:u w:val="none"/>
        </w:rPr>
        <w:t xml:space="preserve"> Menor preço Global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</w:p>
    <w:p w:rsidR="007F4581" w:rsidRPr="00074FF7" w:rsidRDefault="007F4581" w:rsidP="007F458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D13253">
        <w:rPr>
          <w:rFonts w:ascii="Arial Narrow" w:hAnsi="Arial Narrow"/>
          <w:b/>
        </w:rPr>
        <w:t>OBJETO</w:t>
      </w:r>
      <w:r w:rsidRPr="00D13253">
        <w:rPr>
          <w:rFonts w:ascii="Arial Narrow" w:hAnsi="Arial Narrow"/>
        </w:rPr>
        <w:t xml:space="preserve">: </w:t>
      </w:r>
      <w:r w:rsidRPr="00EB4C33">
        <w:rPr>
          <w:rFonts w:ascii="Arial Narrow" w:hAnsi="Arial Narrow"/>
        </w:rPr>
        <w:t>Aquisição de materiais de consumo para uso da prefeitura</w:t>
      </w:r>
      <w:r>
        <w:rPr>
          <w:rFonts w:ascii="Arial Narrow" w:hAnsi="Arial Narrow"/>
        </w:rPr>
        <w:t>,</w:t>
      </w:r>
      <w:r w:rsidRPr="00EB4C33">
        <w:rPr>
          <w:rFonts w:ascii="Arial Narrow" w:hAnsi="Arial Narrow"/>
        </w:rPr>
        <w:t xml:space="preserve"> secretarias</w:t>
      </w:r>
      <w:r>
        <w:rPr>
          <w:rFonts w:ascii="Arial Narrow" w:hAnsi="Arial Narrow"/>
        </w:rPr>
        <w:t xml:space="preserve"> e órgãos municipais, sendo: </w:t>
      </w:r>
      <w:r w:rsidRPr="00EB4C33">
        <w:rPr>
          <w:rFonts w:ascii="Arial Narrow" w:hAnsi="Arial Narrow"/>
        </w:rPr>
        <w:t>Lote 01</w:t>
      </w:r>
      <w:proofErr w:type="gramStart"/>
      <w:r w:rsidRPr="00EB4C33">
        <w:rPr>
          <w:rFonts w:ascii="Arial Narrow" w:hAnsi="Arial Narrow"/>
        </w:rPr>
        <w:t>-</w:t>
      </w:r>
      <w:proofErr w:type="gramEnd"/>
    </w:p>
    <w:p w:rsidR="007F4581" w:rsidRPr="00D13253" w:rsidRDefault="00013D83" w:rsidP="007F458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Material de Expediente </w:t>
      </w:r>
      <w:r w:rsidR="007F4581">
        <w:rPr>
          <w:rFonts w:ascii="Arial Narrow" w:hAnsi="Arial Narrow"/>
        </w:rPr>
        <w:t xml:space="preserve">e Lote 02: Material </w:t>
      </w:r>
      <w:r>
        <w:rPr>
          <w:rFonts w:ascii="Arial Narrow" w:hAnsi="Arial Narrow"/>
        </w:rPr>
        <w:t>Gráfico.</w:t>
      </w:r>
    </w:p>
    <w:p w:rsidR="007F4581" w:rsidRPr="00D13253" w:rsidRDefault="007F4581" w:rsidP="007F4581">
      <w:pPr>
        <w:pStyle w:val="Ttulo"/>
        <w:jc w:val="both"/>
        <w:rPr>
          <w:rFonts w:ascii="Arial Narrow" w:hAnsi="Arial Narrow"/>
          <w:b w:val="0"/>
          <w:u w:val="none"/>
        </w:rPr>
      </w:pPr>
      <w:r w:rsidRPr="00D13253">
        <w:rPr>
          <w:rFonts w:ascii="Arial Narrow" w:hAnsi="Arial Narrow"/>
          <w:u w:val="none"/>
        </w:rPr>
        <w:t>ABERTURA:</w:t>
      </w:r>
      <w:r w:rsidRPr="00D13253">
        <w:rPr>
          <w:rFonts w:ascii="Arial Narrow" w:hAnsi="Arial Narrow"/>
          <w:b w:val="0"/>
          <w:bCs w:val="0"/>
          <w:u w:val="none"/>
        </w:rPr>
        <w:t xml:space="preserve"> Dia </w:t>
      </w:r>
      <w:r>
        <w:rPr>
          <w:rFonts w:ascii="Arial Narrow" w:hAnsi="Arial Narrow"/>
          <w:b w:val="0"/>
          <w:bCs w:val="0"/>
          <w:u w:val="none"/>
        </w:rPr>
        <w:t xml:space="preserve">06 </w:t>
      </w:r>
      <w:r>
        <w:rPr>
          <w:rFonts w:ascii="Arial Narrow" w:hAnsi="Arial Narrow"/>
          <w:b w:val="0"/>
          <w:u w:val="none"/>
        </w:rPr>
        <w:t xml:space="preserve">/ 03 / 2015 às </w:t>
      </w:r>
      <w:proofErr w:type="gramStart"/>
      <w:r>
        <w:rPr>
          <w:rFonts w:ascii="Arial Narrow" w:hAnsi="Arial Narrow"/>
          <w:b w:val="0"/>
          <w:u w:val="none"/>
        </w:rPr>
        <w:t>09h:</w:t>
      </w:r>
      <w:proofErr w:type="gramEnd"/>
      <w:r>
        <w:rPr>
          <w:rFonts w:ascii="Arial Narrow" w:hAnsi="Arial Narrow"/>
          <w:b w:val="0"/>
          <w:u w:val="none"/>
        </w:rPr>
        <w:t>30m.</w:t>
      </w:r>
    </w:p>
    <w:p w:rsidR="007F4581" w:rsidRPr="00D13253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 w:rsidRPr="00D13253">
        <w:rPr>
          <w:rFonts w:ascii="Arial Narrow" w:hAnsi="Arial Narrow"/>
          <w:u w:val="none"/>
        </w:rPr>
        <w:t>LOCAL:</w:t>
      </w:r>
      <w:r w:rsidRPr="00D13253">
        <w:rPr>
          <w:rFonts w:ascii="Arial Narrow" w:hAnsi="Arial Narrow"/>
          <w:b w:val="0"/>
          <w:bCs w:val="0"/>
          <w:u w:val="none"/>
        </w:rPr>
        <w:t xml:space="preserve"> </w:t>
      </w:r>
      <w:r>
        <w:rPr>
          <w:rFonts w:ascii="Arial Narrow" w:hAnsi="Arial Narrow"/>
          <w:b w:val="0"/>
          <w:bCs w:val="0"/>
          <w:u w:val="none"/>
        </w:rPr>
        <w:t>Sala da CPL na s</w:t>
      </w:r>
      <w:r w:rsidRPr="00D13253">
        <w:rPr>
          <w:rFonts w:ascii="Arial Narrow" w:hAnsi="Arial Narrow"/>
          <w:b w:val="0"/>
          <w:bCs w:val="0"/>
          <w:u w:val="none"/>
        </w:rPr>
        <w:t xml:space="preserve">ede da </w:t>
      </w:r>
      <w:r w:rsidRPr="00256209">
        <w:rPr>
          <w:rFonts w:ascii="Arial Narrow" w:hAnsi="Arial Narrow"/>
          <w:b w:val="0"/>
          <w:bCs w:val="0"/>
          <w:u w:val="none"/>
        </w:rPr>
        <w:t>Prefeitura</w:t>
      </w:r>
      <w:r w:rsidRPr="00D13253">
        <w:rPr>
          <w:rFonts w:ascii="Arial Narrow" w:hAnsi="Arial Narrow"/>
          <w:b w:val="0"/>
          <w:bCs w:val="0"/>
          <w:u w:val="none"/>
        </w:rPr>
        <w:t xml:space="preserve"> Municipal de Caridade do Piauí – PI.</w:t>
      </w:r>
    </w:p>
    <w:p w:rsidR="007F4581" w:rsidRDefault="007F4581" w:rsidP="007F4581">
      <w:pPr>
        <w:pStyle w:val="Ttulo"/>
        <w:jc w:val="both"/>
        <w:rPr>
          <w:rFonts w:ascii="Arial Narrow" w:hAnsi="Arial Narrow"/>
          <w:b w:val="0"/>
          <w:bCs w:val="0"/>
          <w:u w:val="none"/>
        </w:rPr>
      </w:pPr>
      <w:r>
        <w:rPr>
          <w:rFonts w:ascii="Arial Narrow" w:hAnsi="Arial Narrow"/>
          <w:bCs w:val="0"/>
          <w:u w:val="none"/>
        </w:rPr>
        <w:t>VALOR PREVISTO:</w:t>
      </w:r>
      <w:r>
        <w:rPr>
          <w:rFonts w:ascii="Arial Narrow" w:hAnsi="Arial Narrow"/>
          <w:b w:val="0"/>
          <w:bCs w:val="0"/>
          <w:u w:val="none"/>
        </w:rPr>
        <w:t xml:space="preserve"> R$ </w:t>
      </w:r>
      <w:r w:rsidR="00A215DE">
        <w:rPr>
          <w:rFonts w:ascii="Arial Narrow" w:hAnsi="Arial Narrow"/>
          <w:b w:val="0"/>
          <w:bCs w:val="0"/>
          <w:u w:val="none"/>
        </w:rPr>
        <w:t>4</w:t>
      </w:r>
      <w:r>
        <w:rPr>
          <w:rFonts w:ascii="Arial Narrow" w:hAnsi="Arial Narrow"/>
          <w:b w:val="0"/>
          <w:bCs w:val="0"/>
          <w:u w:val="none"/>
        </w:rPr>
        <w:t>47.465,60 (qu</w:t>
      </w:r>
      <w:r w:rsidR="00A215DE">
        <w:rPr>
          <w:rFonts w:ascii="Arial Narrow" w:hAnsi="Arial Narrow"/>
          <w:b w:val="0"/>
          <w:bCs w:val="0"/>
          <w:u w:val="none"/>
        </w:rPr>
        <w:t>atroc</w:t>
      </w:r>
      <w:r>
        <w:rPr>
          <w:rFonts w:ascii="Arial Narrow" w:hAnsi="Arial Narrow"/>
          <w:b w:val="0"/>
          <w:bCs w:val="0"/>
          <w:u w:val="none"/>
        </w:rPr>
        <w:t>entos e quarenta e sete mil, quatrocent</w:t>
      </w:r>
      <w:r w:rsidR="00013D83">
        <w:rPr>
          <w:rFonts w:ascii="Arial Narrow" w:hAnsi="Arial Narrow"/>
          <w:b w:val="0"/>
          <w:bCs w:val="0"/>
          <w:u w:val="none"/>
        </w:rPr>
        <w:t xml:space="preserve">os e sessenta e cinco </w:t>
      </w:r>
      <w:r>
        <w:rPr>
          <w:rFonts w:ascii="Arial Narrow" w:hAnsi="Arial Narrow"/>
          <w:b w:val="0"/>
          <w:bCs w:val="0"/>
          <w:u w:val="none"/>
        </w:rPr>
        <w:t>reais</w:t>
      </w:r>
      <w:r w:rsidR="00013D83">
        <w:rPr>
          <w:rFonts w:ascii="Arial Narrow" w:hAnsi="Arial Narrow"/>
          <w:b w:val="0"/>
          <w:bCs w:val="0"/>
          <w:u w:val="none"/>
        </w:rPr>
        <w:t xml:space="preserve"> e sessenta centavos</w:t>
      </w:r>
      <w:r>
        <w:rPr>
          <w:rFonts w:ascii="Arial Narrow" w:hAnsi="Arial Narrow"/>
          <w:b w:val="0"/>
          <w:bCs w:val="0"/>
          <w:u w:val="none"/>
        </w:rPr>
        <w:t>).</w:t>
      </w:r>
    </w:p>
    <w:p w:rsidR="007F4581" w:rsidRDefault="007F4581" w:rsidP="007F4581">
      <w:pPr>
        <w:jc w:val="both"/>
        <w:rPr>
          <w:rFonts w:ascii="Arial Narrow" w:hAnsi="Arial Narrow" w:cs="Arial Narrow"/>
          <w:b/>
          <w:bCs/>
        </w:rPr>
      </w:pPr>
      <w:r w:rsidRPr="00D13253">
        <w:rPr>
          <w:rFonts w:ascii="Arial Narrow" w:hAnsi="Arial Narrow" w:cs="Tahoma"/>
          <w:b/>
        </w:rPr>
        <w:t>A PREFEITURA MUNICIPAL DE CARIDADE DO PIAUÍ</w:t>
      </w:r>
      <w:r w:rsidRPr="00D13253">
        <w:rPr>
          <w:rFonts w:ascii="Arial Narrow" w:hAnsi="Arial Narrow" w:cs="Tahoma"/>
        </w:rPr>
        <w:t xml:space="preserve"> torna público que, na data, horário e local acima assinalado, fará realizar licitação na</w:t>
      </w:r>
      <w:r>
        <w:rPr>
          <w:rFonts w:ascii="Arial Narrow" w:hAnsi="Arial Narrow" w:cs="Tahoma"/>
        </w:rPr>
        <w:t xml:space="preserve"> modalidade de Pregão Presencial</w:t>
      </w:r>
      <w:r w:rsidRPr="00D13253">
        <w:rPr>
          <w:rFonts w:ascii="Arial Narrow" w:hAnsi="Arial Narrow" w:cs="Tahoma"/>
        </w:rPr>
        <w:t xml:space="preserve">, com critério </w:t>
      </w:r>
      <w:r>
        <w:rPr>
          <w:rFonts w:ascii="Arial Narrow" w:hAnsi="Arial Narrow" w:cs="Tahoma"/>
        </w:rPr>
        <w:t>de julgamento de menor preço global. Fica designado como pregoeiro</w:t>
      </w:r>
      <w:r w:rsidRPr="00D1325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o</w:t>
      </w:r>
      <w:r w:rsidRPr="00D13253">
        <w:rPr>
          <w:rFonts w:ascii="Arial Narrow" w:hAnsi="Arial Narrow" w:cs="Tahoma"/>
        </w:rPr>
        <w:t xml:space="preserve"> </w:t>
      </w:r>
      <w:proofErr w:type="spellStart"/>
      <w:r w:rsidRPr="00D13253">
        <w:rPr>
          <w:rFonts w:ascii="Arial Narrow" w:hAnsi="Arial Narrow" w:cs="Tahoma"/>
        </w:rPr>
        <w:t>Srº</w:t>
      </w:r>
      <w:proofErr w:type="spellEnd"/>
      <w:r>
        <w:rPr>
          <w:rFonts w:ascii="Arial Narrow" w:hAnsi="Arial Narrow" w:cs="Arial Narrow"/>
          <w:b/>
          <w:bCs/>
        </w:rPr>
        <w:t xml:space="preserve"> Francisco Manoel de Sousa Neto, </w:t>
      </w:r>
      <w:r w:rsidRPr="00D13253">
        <w:rPr>
          <w:rFonts w:ascii="Arial Narrow" w:hAnsi="Arial Narrow" w:cs="Tahoma"/>
        </w:rPr>
        <w:t>no processo li</w:t>
      </w:r>
      <w:r>
        <w:rPr>
          <w:rFonts w:ascii="Arial Narrow" w:hAnsi="Arial Narrow" w:cs="Tahoma"/>
        </w:rPr>
        <w:t>citatório pela modalidade PREGÃO PRESENCIAL</w:t>
      </w:r>
      <w:r w:rsidRPr="00D13253">
        <w:rPr>
          <w:rFonts w:ascii="Arial Narrow" w:hAnsi="Arial Narrow" w:cs="Tahoma"/>
        </w:rPr>
        <w:t>, em obed</w:t>
      </w:r>
      <w:r>
        <w:rPr>
          <w:rFonts w:ascii="Arial Narrow" w:hAnsi="Arial Narrow" w:cs="Tahoma"/>
        </w:rPr>
        <w:t>iência às Leis 10.520/2002 e</w:t>
      </w:r>
      <w:proofErr w:type="gramStart"/>
      <w:r>
        <w:rPr>
          <w:rFonts w:ascii="Arial Narrow" w:hAnsi="Arial Narrow" w:cs="Tahoma"/>
        </w:rPr>
        <w:t xml:space="preserve">  </w:t>
      </w:r>
      <w:proofErr w:type="gramEnd"/>
      <w:r>
        <w:rPr>
          <w:rFonts w:ascii="Arial Narrow" w:hAnsi="Arial Narrow" w:cs="Tahoma"/>
        </w:rPr>
        <w:t xml:space="preserve">8.666/1993 e suas alterações, </w:t>
      </w:r>
    </w:p>
    <w:p w:rsidR="00013D83" w:rsidRDefault="007F4581" w:rsidP="00013D8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852CA1">
        <w:rPr>
          <w:rFonts w:ascii="Arial Narrow" w:hAnsi="Arial Narrow" w:cs="Arial Narrow"/>
          <w:b/>
          <w:bCs/>
        </w:rPr>
        <w:t xml:space="preserve">FONTE DE RECURSOS: </w:t>
      </w:r>
      <w:r w:rsidR="00013D83">
        <w:rPr>
          <w:rFonts w:ascii="Arial Narrow" w:hAnsi="Arial Narrow"/>
        </w:rPr>
        <w:t>FPM, ICMS, FME, FUNDEB 40%, FMS, FMAS, RPM e OUTROS.</w:t>
      </w:r>
    </w:p>
    <w:p w:rsidR="007F4581" w:rsidRPr="00D13253" w:rsidRDefault="007F4581" w:rsidP="007F4581">
      <w:pPr>
        <w:pStyle w:val="Corpodetexto"/>
        <w:spacing w:after="0"/>
        <w:jc w:val="both"/>
        <w:rPr>
          <w:rFonts w:ascii="Arial Narrow" w:hAnsi="Arial Narrow" w:cs="Arial"/>
        </w:rPr>
      </w:pPr>
      <w:r w:rsidRPr="00D13253">
        <w:rPr>
          <w:rFonts w:ascii="Arial Narrow" w:hAnsi="Arial Narrow" w:cs="Tahoma"/>
          <w:b/>
        </w:rPr>
        <w:t xml:space="preserve">LOCAL E HORÁRIO PARA RETIRADA DO EDITAL: </w:t>
      </w:r>
      <w:r w:rsidRPr="00D13253">
        <w:rPr>
          <w:rFonts w:ascii="Arial Narrow" w:hAnsi="Arial Narrow" w:cs="Arial"/>
          <w:bCs/>
        </w:rPr>
        <w:t>O Edital e seus elementos constitutivos encontram-se</w:t>
      </w:r>
      <w:r>
        <w:rPr>
          <w:rFonts w:ascii="Arial Narrow" w:hAnsi="Arial Narrow" w:cs="Arial"/>
          <w:bCs/>
        </w:rPr>
        <w:t>, também,</w:t>
      </w:r>
      <w:r w:rsidRPr="00D13253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à</w:t>
      </w:r>
      <w:r w:rsidRPr="00D13253">
        <w:rPr>
          <w:rFonts w:ascii="Arial Narrow" w:hAnsi="Arial Narrow" w:cs="Arial"/>
          <w:bCs/>
        </w:rPr>
        <w:t xml:space="preserve"> disposição dos interessados em participar deste certame, no endereço acima descrito, os mesmos devem ser retirados no horário das </w:t>
      </w:r>
      <w:proofErr w:type="gramStart"/>
      <w:r w:rsidRPr="00D13253">
        <w:rPr>
          <w:rFonts w:ascii="Arial Narrow" w:hAnsi="Arial Narrow" w:cs="Arial"/>
          <w:bCs/>
        </w:rPr>
        <w:t>08:00</w:t>
      </w:r>
      <w:proofErr w:type="gramEnd"/>
      <w:r w:rsidRPr="00D13253">
        <w:rPr>
          <w:rFonts w:ascii="Arial Narrow" w:hAnsi="Arial Narrow" w:cs="Arial"/>
          <w:bCs/>
        </w:rPr>
        <w:t xml:space="preserve"> às 12:00 horas em dias úteis, </w:t>
      </w:r>
      <w:r w:rsidRPr="00D13253">
        <w:rPr>
          <w:rFonts w:ascii="Arial Narrow" w:hAnsi="Arial Narrow" w:cs="Arial"/>
        </w:rPr>
        <w:t>na sala do setor de Licitações</w:t>
      </w:r>
      <w:r>
        <w:rPr>
          <w:rFonts w:ascii="Arial Narrow" w:hAnsi="Arial Narrow" w:cs="Arial"/>
        </w:rPr>
        <w:t>.</w:t>
      </w:r>
    </w:p>
    <w:p w:rsidR="007F4581" w:rsidRPr="00D13253" w:rsidRDefault="007F4581" w:rsidP="007F4581">
      <w:pPr>
        <w:pStyle w:val="Corpodetexto"/>
        <w:spacing w:after="0"/>
        <w:jc w:val="center"/>
        <w:rPr>
          <w:rFonts w:ascii="Arial Narrow" w:hAnsi="Arial Narrow"/>
          <w:bCs/>
        </w:rPr>
      </w:pPr>
      <w:r w:rsidRPr="00D13253">
        <w:rPr>
          <w:rFonts w:ascii="Arial Narrow" w:hAnsi="Arial Narrow"/>
          <w:bCs/>
        </w:rPr>
        <w:t>Car</w:t>
      </w:r>
      <w:r>
        <w:rPr>
          <w:rFonts w:ascii="Arial Narrow" w:hAnsi="Arial Narrow"/>
          <w:bCs/>
        </w:rPr>
        <w:t>idade do Piauí – PI, 23 de fevereiro de 2015</w:t>
      </w:r>
      <w:r w:rsidRPr="00D13253">
        <w:rPr>
          <w:rFonts w:ascii="Arial Narrow" w:hAnsi="Arial Narrow"/>
          <w:bCs/>
        </w:rPr>
        <w:t>.</w:t>
      </w:r>
      <w:bookmarkStart w:id="0" w:name="_GoBack"/>
      <w:bookmarkEnd w:id="0"/>
    </w:p>
    <w:p w:rsidR="007F4581" w:rsidRPr="00D13253" w:rsidRDefault="007F4581" w:rsidP="007F4581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Francisco Manoel de Sousa Neto</w:t>
      </w:r>
    </w:p>
    <w:p w:rsidR="00A31B7E" w:rsidRPr="00013D83" w:rsidRDefault="007F4581" w:rsidP="004C1BC7">
      <w:pPr>
        <w:pBdr>
          <w:bottom w:val="double" w:sz="6" w:space="1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Pregoeiro Oficial</w:t>
      </w:r>
      <w:proofErr w:type="gramStart"/>
      <w:r>
        <w:rPr>
          <w:rFonts w:ascii="Arial Narrow" w:hAnsi="Arial Narrow" w:cs="Arial"/>
        </w:rPr>
        <w:t xml:space="preserve"> </w:t>
      </w:r>
      <w:r w:rsidRPr="00D13253">
        <w:rPr>
          <w:rFonts w:ascii="Arial Narrow" w:hAnsi="Arial Narrow" w:cs="Arial"/>
        </w:rPr>
        <w:t xml:space="preserve"> </w:t>
      </w:r>
    </w:p>
    <w:p w:rsidR="00A31B7E" w:rsidRPr="00A31B7E" w:rsidRDefault="00A31B7E" w:rsidP="00A31B7E">
      <w:pPr>
        <w:tabs>
          <w:tab w:val="left" w:pos="6570"/>
        </w:tabs>
        <w:rPr>
          <w:rFonts w:ascii="Arial Narrow" w:hAnsi="Arial Narrow" w:cs="Arial"/>
        </w:rPr>
      </w:pPr>
      <w:proofErr w:type="gramEnd"/>
    </w:p>
    <w:sectPr w:rsidR="00A31B7E" w:rsidRPr="00A31B7E" w:rsidSect="007F4581">
      <w:headerReference w:type="default" r:id="rId7"/>
      <w:footerReference w:type="default" r:id="rId8"/>
      <w:pgSz w:w="11906" w:h="16838"/>
      <w:pgMar w:top="567" w:right="454" w:bottom="28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60" w:rsidRDefault="00590560" w:rsidP="00C42715">
      <w:r>
        <w:separator/>
      </w:r>
    </w:p>
  </w:endnote>
  <w:endnote w:type="continuationSeparator" w:id="0">
    <w:p w:rsidR="00590560" w:rsidRDefault="00590560" w:rsidP="00C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715" w:rsidRDefault="00C42715" w:rsidP="00C42715">
    <w:pPr>
      <w:pStyle w:val="Rodap"/>
      <w:pBdr>
        <w:top w:val="single" w:sz="4" w:space="0" w:color="000000"/>
      </w:pBdr>
      <w:tabs>
        <w:tab w:val="left" w:pos="708"/>
      </w:tabs>
      <w:ind w:left="-426" w:right="-1"/>
      <w:jc w:val="center"/>
    </w:pPr>
    <w:r>
      <w:rPr>
        <w:b/>
        <w:szCs w:val="20"/>
      </w:rPr>
      <w:t>CNPJ: 01.612.575/0001-28-</w:t>
    </w:r>
    <w:r>
      <w:rPr>
        <w:b/>
        <w:sz w:val="20"/>
        <w:szCs w:val="20"/>
      </w:rPr>
      <w:t>Rua José Antônio Lopes, 127–Centro–CEP 64590-000 – Caridade do Piauí–</w:t>
    </w:r>
    <w:proofErr w:type="gramStart"/>
    <w:r>
      <w:rPr>
        <w:b/>
        <w:sz w:val="20"/>
        <w:szCs w:val="20"/>
      </w:rPr>
      <w:t>PI</w:t>
    </w:r>
    <w:proofErr w:type="gramEnd"/>
  </w:p>
  <w:p w:rsidR="00C42715" w:rsidRDefault="00C42715" w:rsidP="00C42715">
    <w:pPr>
      <w:pStyle w:val="Rodap"/>
      <w:ind w:left="-426" w:right="-1"/>
      <w:jc w:val="center"/>
    </w:pPr>
    <w:r>
      <w:rPr>
        <w:b/>
        <w:sz w:val="20"/>
        <w:szCs w:val="20"/>
      </w:rPr>
      <w:t>E-MAIL: pmcaridadedopiaui@hotmail.com</w:t>
    </w:r>
  </w:p>
  <w:p w:rsidR="00C42715" w:rsidRDefault="00C4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60" w:rsidRDefault="00590560" w:rsidP="00C42715">
      <w:r>
        <w:separator/>
      </w:r>
    </w:p>
  </w:footnote>
  <w:footnote w:type="continuationSeparator" w:id="0">
    <w:p w:rsidR="00590560" w:rsidRDefault="00590560" w:rsidP="00C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9606"/>
    </w:tblGrid>
    <w:tr w:rsidR="00C42715" w:rsidRPr="00C42715" w:rsidTr="00D727A7">
      <w:trPr>
        <w:trHeight w:val="1366"/>
      </w:trPr>
      <w:tc>
        <w:tcPr>
          <w:tcW w:w="9606" w:type="dxa"/>
          <w:tcBorders>
            <w:top w:val="nil"/>
            <w:left w:val="nil"/>
            <w:bottom w:val="single" w:sz="12" w:space="0" w:color="808080"/>
            <w:right w:val="nil"/>
          </w:tcBorders>
          <w:hideMark/>
        </w:tcPr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Arial Narrow" w:eastAsia="Calibri" w:hAnsi="Arial Narrow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sz w:val="32"/>
              <w:lang w:eastAsia="ar-SA"/>
            </w:rPr>
            <w:object w:dxaOrig="1035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63pt" o:ole="">
                <v:imagedata r:id="rId1" o:title=""/>
              </v:shape>
              <o:OLEObject Type="Embed" ProgID="PBrush" ShapeID="_x0000_i1025" DrawAspect="Content" ObjectID="_1486562151" r:id="rId2"/>
            </w:object>
          </w:r>
        </w:p>
        <w:p w:rsidR="00C42715" w:rsidRPr="00C42715" w:rsidRDefault="00C42715" w:rsidP="00C42715">
          <w:pPr>
            <w:tabs>
              <w:tab w:val="center" w:pos="4252"/>
              <w:tab w:val="right" w:pos="8504"/>
            </w:tabs>
            <w:ind w:right="-108"/>
            <w:jc w:val="center"/>
            <w:rPr>
              <w:rFonts w:ascii="Calibri" w:eastAsia="Calibri" w:hAnsi="Calibri"/>
              <w:b/>
              <w:sz w:val="32"/>
              <w:szCs w:val="47"/>
              <w:lang w:eastAsia="ar-SA"/>
            </w:rPr>
          </w:pPr>
          <w:r w:rsidRPr="00C42715">
            <w:rPr>
              <w:rFonts w:ascii="Calibri" w:eastAsia="Calibri" w:hAnsi="Calibri"/>
              <w:b/>
              <w:sz w:val="32"/>
              <w:szCs w:val="47"/>
            </w:rPr>
            <w:t>Prefeitura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Municipal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Caridade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do</w:t>
          </w:r>
          <w:r w:rsidR="00382EE9">
            <w:rPr>
              <w:rFonts w:ascii="Calibri" w:eastAsia="Calibri" w:hAnsi="Calibri"/>
              <w:b/>
              <w:sz w:val="32"/>
              <w:szCs w:val="47"/>
            </w:rPr>
            <w:t xml:space="preserve"> </w:t>
          </w:r>
          <w:r w:rsidRPr="00C42715">
            <w:rPr>
              <w:rFonts w:ascii="Calibri" w:eastAsia="Calibri" w:hAnsi="Calibri"/>
              <w:b/>
              <w:sz w:val="32"/>
              <w:szCs w:val="47"/>
            </w:rPr>
            <w:t>Piauí</w:t>
          </w:r>
        </w:p>
      </w:tc>
    </w:tr>
  </w:tbl>
  <w:p w:rsidR="00C42715" w:rsidRDefault="00C4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5"/>
    <w:rsid w:val="00013D83"/>
    <w:rsid w:val="00093411"/>
    <w:rsid w:val="000B3294"/>
    <w:rsid w:val="001B2BB3"/>
    <w:rsid w:val="002258CC"/>
    <w:rsid w:val="00235873"/>
    <w:rsid w:val="003130CB"/>
    <w:rsid w:val="0032562A"/>
    <w:rsid w:val="00382EE9"/>
    <w:rsid w:val="003C5162"/>
    <w:rsid w:val="004B3123"/>
    <w:rsid w:val="004C1BC7"/>
    <w:rsid w:val="00590560"/>
    <w:rsid w:val="005B46C5"/>
    <w:rsid w:val="007F4581"/>
    <w:rsid w:val="00823111"/>
    <w:rsid w:val="00852CA1"/>
    <w:rsid w:val="009143F8"/>
    <w:rsid w:val="009422A5"/>
    <w:rsid w:val="009717D7"/>
    <w:rsid w:val="00A215DE"/>
    <w:rsid w:val="00A31B7E"/>
    <w:rsid w:val="00BF4028"/>
    <w:rsid w:val="00C17112"/>
    <w:rsid w:val="00C42715"/>
    <w:rsid w:val="00D76AE0"/>
    <w:rsid w:val="00DE33AE"/>
    <w:rsid w:val="00EB4C33"/>
    <w:rsid w:val="00ED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42715"/>
  </w:style>
  <w:style w:type="paragraph" w:styleId="Rodap">
    <w:name w:val="footer"/>
    <w:basedOn w:val="Normal"/>
    <w:link w:val="RodapChar"/>
    <w:uiPriority w:val="99"/>
    <w:unhideWhenUsed/>
    <w:rsid w:val="00C4271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42715"/>
  </w:style>
  <w:style w:type="paragraph" w:styleId="Ttulo">
    <w:name w:val="Title"/>
    <w:basedOn w:val="Normal"/>
    <w:link w:val="TtuloChar"/>
    <w:qFormat/>
    <w:rsid w:val="00C42715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4271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427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427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C427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CARIDADE DO PIAUI</dc:creator>
  <cp:lastModifiedBy>WIN7</cp:lastModifiedBy>
  <cp:revision>2</cp:revision>
  <cp:lastPrinted>2014-01-15T21:06:00Z</cp:lastPrinted>
  <dcterms:created xsi:type="dcterms:W3CDTF">2015-02-27T20:09:00Z</dcterms:created>
  <dcterms:modified xsi:type="dcterms:W3CDTF">2015-02-27T20:09:00Z</dcterms:modified>
</cp:coreProperties>
</file>